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E8" w:rsidRPr="003A6EE8" w:rsidRDefault="003A6EE8">
      <w:pPr>
        <w:rPr>
          <w:rFonts w:ascii="Arial" w:hAnsi="Arial" w:cs="Arial"/>
          <w:b/>
          <w:sz w:val="40"/>
          <w:szCs w:val="40"/>
        </w:rPr>
      </w:pPr>
      <w:r w:rsidRPr="003A6EE8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6764D3EE" wp14:editId="222351F7">
            <wp:simplePos x="0" y="0"/>
            <wp:positionH relativeFrom="column">
              <wp:posOffset>0</wp:posOffset>
            </wp:positionH>
            <wp:positionV relativeFrom="paragraph">
              <wp:posOffset>1323975</wp:posOffset>
            </wp:positionV>
            <wp:extent cx="647700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536" y="21473"/>
                <wp:lineTo x="21536" y="0"/>
                <wp:lineTo x="0" y="0"/>
              </wp:wrapPolygon>
            </wp:wrapTight>
            <wp:docPr id="1" name="obrázek 1" descr="http://www.ddmck.cz/krumlov/img/za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mck.cz/krumlov/img/zat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84"/>
                    <a:stretch/>
                  </pic:blipFill>
                  <pic:spPr bwMode="auto">
                    <a:xfrm>
                      <a:off x="0" y="0"/>
                      <a:ext cx="6477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                    </w:t>
      </w:r>
      <w:bookmarkStart w:id="0" w:name="_GoBack"/>
      <w:bookmarkEnd w:id="0"/>
      <w:r w:rsidR="00A239C0" w:rsidRPr="003A6EE8">
        <w:rPr>
          <w:rFonts w:ascii="Arial" w:hAnsi="Arial" w:cs="Arial"/>
          <w:b/>
          <w:sz w:val="40"/>
          <w:szCs w:val="40"/>
        </w:rPr>
        <w:t xml:space="preserve">Táborová základna </w:t>
      </w:r>
      <w:proofErr w:type="spellStart"/>
      <w:r w:rsidR="00A239C0" w:rsidRPr="003A6EE8">
        <w:rPr>
          <w:rFonts w:ascii="Arial" w:hAnsi="Arial" w:cs="Arial"/>
          <w:b/>
          <w:sz w:val="40"/>
          <w:szCs w:val="40"/>
        </w:rPr>
        <w:t>Zátoň</w:t>
      </w:r>
      <w:proofErr w:type="spellEnd"/>
      <w:r w:rsidR="00A239C0" w:rsidRPr="003A6EE8">
        <w:rPr>
          <w:rFonts w:ascii="Arial" w:hAnsi="Arial" w:cs="Arial"/>
          <w:b/>
          <w:sz w:val="40"/>
          <w:szCs w:val="40"/>
        </w:rPr>
        <w:t xml:space="preserve"> </w:t>
      </w:r>
    </w:p>
    <w:p w:rsidR="00C00CE4" w:rsidRPr="00A239C0" w:rsidRDefault="00A239C0">
      <w:pPr>
        <w:rPr>
          <w:sz w:val="24"/>
          <w:szCs w:val="24"/>
        </w:rPr>
      </w:pPr>
      <w:r w:rsidRPr="00A239C0">
        <w:rPr>
          <w:rFonts w:ascii="Arial" w:hAnsi="Arial" w:cs="Arial"/>
          <w:sz w:val="24"/>
          <w:szCs w:val="24"/>
        </w:rPr>
        <w:t xml:space="preserve">Obec </w:t>
      </w:r>
      <w:proofErr w:type="spellStart"/>
      <w:r w:rsidRPr="00A239C0">
        <w:rPr>
          <w:rFonts w:ascii="Arial" w:hAnsi="Arial" w:cs="Arial"/>
          <w:sz w:val="24"/>
          <w:szCs w:val="24"/>
        </w:rPr>
        <w:t>Zátoň</w:t>
      </w:r>
      <w:proofErr w:type="spellEnd"/>
      <w:r w:rsidRPr="00A239C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 xml:space="preserve">Dnešní </w:t>
      </w:r>
      <w:proofErr w:type="spellStart"/>
      <w:r w:rsidRPr="00A239C0">
        <w:rPr>
          <w:rFonts w:ascii="Arial" w:hAnsi="Arial" w:cs="Arial"/>
          <w:sz w:val="24"/>
          <w:szCs w:val="24"/>
        </w:rPr>
        <w:t>Zátoň</w:t>
      </w:r>
      <w:proofErr w:type="spellEnd"/>
      <w:r w:rsidRPr="00A239C0">
        <w:rPr>
          <w:rFonts w:ascii="Arial" w:hAnsi="Arial" w:cs="Arial"/>
          <w:sz w:val="24"/>
          <w:szCs w:val="24"/>
        </w:rPr>
        <w:t xml:space="preserve"> vznikla na Linecké stezce</w:t>
      </w:r>
      <w:r w:rsidR="003A6EE8"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při vltavském brodu, k jehož ochraně bylo v 10. století vybudováno hradiště</w:t>
      </w:r>
      <w:r w:rsidR="003A6EE8"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na vrchu Zámecký les. Zdejší zalesněné území daroval kníže Břetislav I.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benediktinům. Za vznik osady se považuje rozmezí let 1037-1055, kdy zde stávala románská kaple sv. Jana Křtitele (na jejích zbytcích stojí základy sakristie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dnešního kostela sv. Jana Křtitele). Jedná se tak o jednu z nejstarších vesnic na Českokrumlovsku. Benediktini střežili brod a spravovali kapli, před rokem 1310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zde postavili malý klášter</w:t>
      </w:r>
      <w:r w:rsidR="003A6EE8"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s proboštstvím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a větším gotickým kostelem. Klášter byl zrušen roku 1491a zůstala zachována jen fara. Kostel byl do současné podoby přestavěn roku 1510.</w:t>
      </w:r>
      <w:r w:rsidR="003A6E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39C0">
        <w:rPr>
          <w:rFonts w:ascii="Arial" w:hAnsi="Arial" w:cs="Arial"/>
          <w:sz w:val="24"/>
          <w:szCs w:val="24"/>
        </w:rPr>
        <w:t>Zátoň</w:t>
      </w:r>
      <w:proofErr w:type="spellEnd"/>
      <w:r w:rsidRPr="00A239C0">
        <w:rPr>
          <w:rFonts w:ascii="Arial" w:hAnsi="Arial" w:cs="Arial"/>
          <w:sz w:val="24"/>
          <w:szCs w:val="24"/>
        </w:rPr>
        <w:t xml:space="preserve"> leží na vodácky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velmi frekventovaném úseku Vltavy mezi Vyšším Brodem a Boršovem nad Vltavou.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Dnes je obec součástí Větřní.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 xml:space="preserve">Základna TZ </w:t>
      </w:r>
      <w:proofErr w:type="spellStart"/>
      <w:r w:rsidRPr="00A239C0">
        <w:rPr>
          <w:rFonts w:ascii="Arial" w:hAnsi="Arial" w:cs="Arial"/>
          <w:sz w:val="24"/>
          <w:szCs w:val="24"/>
        </w:rPr>
        <w:t>Zátoň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 xml:space="preserve">Budova TZ </w:t>
      </w:r>
      <w:proofErr w:type="spellStart"/>
      <w:r w:rsidRPr="00A239C0">
        <w:rPr>
          <w:rFonts w:ascii="Arial" w:hAnsi="Arial" w:cs="Arial"/>
          <w:sz w:val="24"/>
          <w:szCs w:val="24"/>
        </w:rPr>
        <w:t>Zátoň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 xml:space="preserve">se nachází </w:t>
      </w:r>
      <w:proofErr w:type="gramStart"/>
      <w:r w:rsidRPr="00A239C0">
        <w:rPr>
          <w:rFonts w:ascii="Arial" w:hAnsi="Arial" w:cs="Arial"/>
          <w:sz w:val="24"/>
          <w:szCs w:val="24"/>
        </w:rPr>
        <w:t>na</w:t>
      </w:r>
      <w:proofErr w:type="gramEnd"/>
      <w:r w:rsidRPr="00A239C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GPS: 48.7268097N, 14.3380733EČíslo popisné:11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(za mostem do leva a po pravé straně po cca 50m)Počet osob max.:45Parkování: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Přímo na základně max. 16vozidel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neplacené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Doprava: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autobusem (4x denně) nebo vlastními prostředky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Obslužnost: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Obec nedisponuje hospodou ani potravinami. Zásobování je možné po domluvě s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DDM,</w:t>
      </w:r>
      <w:r w:rsidR="003A6EE8"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pečivo lze objednat přímo čerstvé z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239C0">
        <w:rPr>
          <w:rFonts w:ascii="Arial" w:hAnsi="Arial" w:cs="Arial"/>
          <w:sz w:val="24"/>
          <w:szCs w:val="24"/>
        </w:rPr>
        <w:t>K3</w:t>
      </w:r>
      <w:proofErr w:type="gramEnd"/>
      <w:r w:rsidRPr="00A239C0">
        <w:rPr>
          <w:rFonts w:ascii="Arial" w:hAnsi="Arial" w:cs="Arial"/>
          <w:sz w:val="24"/>
          <w:szCs w:val="24"/>
        </w:rPr>
        <w:t xml:space="preserve"> –</w:t>
      </w:r>
      <w:proofErr w:type="gramStart"/>
      <w:r w:rsidRPr="00A239C0">
        <w:rPr>
          <w:rFonts w:ascii="Arial" w:hAnsi="Arial" w:cs="Arial"/>
          <w:sz w:val="24"/>
          <w:szCs w:val="24"/>
        </w:rPr>
        <w:t>pekárny</w:t>
      </w:r>
      <w:proofErr w:type="gramEnd"/>
      <w:r w:rsidRPr="00A239C0">
        <w:rPr>
          <w:rFonts w:ascii="Arial" w:hAnsi="Arial" w:cs="Arial"/>
          <w:sz w:val="24"/>
          <w:szCs w:val="24"/>
        </w:rPr>
        <w:t xml:space="preserve"> Srnín.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místě se nachází kiosek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pro vodáky a cca 1 km velký kemp.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Popis: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Jedná se o zděnou dvoupatrovou budovu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velkým pozemkem, vlastním štěrkovým hřištěm, pingpongovými stoly a místem pro táboráky. Vnitřní úpravy prostor jsou nové, po rekonstrukci jsou okna, sociální zařízení, sprchy, kuchyně, kotelna apod. V přízemí se nachází kuchyně (plně vybavena, sporáky, baterie, rychlovarné konvice, mikrovlnka, myčka na nádobí, kuchyně v nerezu), zázemí pro kuchařky, sklad, dále jídelna se stoly (max. 42 osob, zároveň výukový sál) a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toalety. Sprchy jsou umístěny ve velké umývárně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suterénu budovy.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Ubytovací prostory jsou v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přízemí i v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patře. Přízemí jeden pokoj šestilůžkový, v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prvním patře po schodech nahoru je umístěno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pět pokojů. Dva po osmilůžkové, jeden desetilůžkový, dva čtyřlůžkové a jeden dvojlůžkový pokoj. Na patře se též nachází toalety. Lůžkoviny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jsou antialergické, spaní na dvoupatrových palandách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a postelích. Pokoje jsou vybaveny úložnými prostory.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K dispozici zahrada 1100m2 s ohništěm, hřiště, pingpongové stoly, možno využít k hrám. Nedaleko se nachází les, turistické trasy a cyklotrasy, kiosek a kemp. Koupání je možné v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řece cca 150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239C0">
        <w:rPr>
          <w:rFonts w:ascii="Arial" w:hAnsi="Arial" w:cs="Arial"/>
          <w:sz w:val="24"/>
          <w:szCs w:val="24"/>
        </w:rPr>
        <w:t>m.Cca</w:t>
      </w:r>
      <w:proofErr w:type="spellEnd"/>
      <w:proofErr w:type="gramEnd"/>
      <w:r w:rsidRPr="00A239C0">
        <w:rPr>
          <w:rFonts w:ascii="Arial" w:hAnsi="Arial" w:cs="Arial"/>
          <w:sz w:val="24"/>
          <w:szCs w:val="24"/>
        </w:rPr>
        <w:t xml:space="preserve"> 1 km se nachází vodácký kemp Vltava, přímo v </w:t>
      </w:r>
      <w:proofErr w:type="spellStart"/>
      <w:r w:rsidRPr="00A239C0">
        <w:rPr>
          <w:rFonts w:ascii="Arial" w:hAnsi="Arial" w:cs="Arial"/>
          <w:sz w:val="24"/>
          <w:szCs w:val="24"/>
        </w:rPr>
        <w:t>Zátoni</w:t>
      </w:r>
      <w:proofErr w:type="spellEnd"/>
      <w:r w:rsidRPr="00A239C0">
        <w:rPr>
          <w:rFonts w:ascii="Arial" w:hAnsi="Arial" w:cs="Arial"/>
          <w:sz w:val="24"/>
          <w:szCs w:val="24"/>
        </w:rPr>
        <w:t xml:space="preserve"> se nachází Sport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 xml:space="preserve">hotel </w:t>
      </w:r>
      <w:proofErr w:type="spellStart"/>
      <w:r w:rsidRPr="00A239C0">
        <w:rPr>
          <w:rFonts w:ascii="Arial" w:hAnsi="Arial" w:cs="Arial"/>
          <w:sz w:val="24"/>
          <w:szCs w:val="24"/>
        </w:rPr>
        <w:t>Zátoň</w:t>
      </w:r>
      <w:proofErr w:type="spellEnd"/>
      <w:r w:rsidRPr="00A239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Výhody: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Krásné tiché místo, přitom perfektně umístěné na cyklotrasách a turistických bodech, blízko Českého Krumlova, Lipna, Zlaté koruny, Vyššího Brodu.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Ideální pro školy, turistiku, kolo, rodinné výlety, kurzy, soustředění, oslavy –</w:t>
      </w:r>
      <w:r>
        <w:rPr>
          <w:rFonts w:ascii="Arial" w:hAnsi="Arial" w:cs="Arial"/>
          <w:sz w:val="24"/>
          <w:szCs w:val="24"/>
        </w:rPr>
        <w:t xml:space="preserve"> </w:t>
      </w:r>
      <w:r w:rsidRPr="00A239C0">
        <w:rPr>
          <w:rFonts w:ascii="Arial" w:hAnsi="Arial" w:cs="Arial"/>
          <w:sz w:val="24"/>
          <w:szCs w:val="24"/>
        </w:rPr>
        <w:t>perfektní pro větší kolektivy! Cena je uváděna včetně pronájmu, energií, vodného, odpadů a povlečení.</w:t>
      </w:r>
    </w:p>
    <w:sectPr w:rsidR="00C00CE4" w:rsidRPr="00A239C0" w:rsidSect="003A6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61"/>
    <w:rsid w:val="003A6EE8"/>
    <w:rsid w:val="00693C61"/>
    <w:rsid w:val="00A239C0"/>
    <w:rsid w:val="00C0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D2D4"/>
  <w15:chartTrackingRefBased/>
  <w15:docId w15:val="{26E156F5-6BA9-4BAF-B711-5AFFE3FF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Duha Klub Dlažka</dc:creator>
  <cp:keywords/>
  <dc:description/>
  <cp:lastModifiedBy>Duha Klub Dlažka</cp:lastModifiedBy>
  <cp:revision>5</cp:revision>
  <cp:lastPrinted>2019-02-06T08:04:00Z</cp:lastPrinted>
  <dcterms:created xsi:type="dcterms:W3CDTF">2019-02-06T07:57:00Z</dcterms:created>
  <dcterms:modified xsi:type="dcterms:W3CDTF">2019-02-06T08:09:00Z</dcterms:modified>
</cp:coreProperties>
</file>